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39E7" w:rsidRPr="009D39E7" w:rsidRDefault="009D39E7" w:rsidP="009D39E7">
      <w:pPr>
        <w:shd w:val="clear" w:color="auto" w:fill="FFFFFF"/>
        <w:spacing w:after="465" w:line="240" w:lineRule="auto"/>
        <w:ind w:left="-45"/>
        <w:outlineLvl w:val="1"/>
        <w:rPr>
          <w:rFonts w:ascii="Montserrat" w:eastAsia="Times New Roman" w:hAnsi="Montserrat" w:cs="Times New Roman"/>
          <w:b/>
          <w:bCs/>
          <w:color w:val="1F1F23"/>
          <w:kern w:val="0"/>
          <w:sz w:val="72"/>
          <w:szCs w:val="72"/>
          <w14:ligatures w14:val="none"/>
        </w:rPr>
      </w:pPr>
      <w:r w:rsidRPr="009D39E7">
        <w:rPr>
          <w:rFonts w:ascii="Montserrat" w:eastAsia="Times New Roman" w:hAnsi="Montserrat" w:cs="Times New Roman"/>
          <w:b/>
          <w:bCs/>
          <w:color w:val="1F1F23"/>
          <w:kern w:val="0"/>
          <w:sz w:val="72"/>
          <w:szCs w:val="72"/>
          <w14:ligatures w14:val="none"/>
        </w:rPr>
        <w:t>Board Meeting Schedule</w:t>
      </w:r>
    </w:p>
    <w:p w:rsidR="009D39E7" w:rsidRPr="009D39E7" w:rsidRDefault="009D39E7" w:rsidP="009D39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Verdana" w:eastAsia="Times New Roman" w:hAnsi="Verdana" w:cs="Open Sans Condensed"/>
          <w:b/>
          <w:bCs/>
          <w:caps/>
          <w:color w:val="1F1F23"/>
          <w:spacing w:val="24"/>
          <w:kern w:val="0"/>
          <w:sz w:val="30"/>
          <w:szCs w:val="30"/>
          <w14:ligatures w14:val="none"/>
        </w:rPr>
        <w:t>Walker</w:t>
      </w:r>
      <w:r w:rsidRPr="009D39E7">
        <w:rPr>
          <w:rFonts w:ascii="Verdana" w:eastAsia="Times New Roman" w:hAnsi="Verdana" w:cs="Open Sans Condensed"/>
          <w:b/>
          <w:bCs/>
          <w:caps/>
          <w:color w:val="1F1F23"/>
          <w:spacing w:val="24"/>
          <w:kern w:val="0"/>
          <w:sz w:val="30"/>
          <w:szCs w:val="30"/>
          <w14:ligatures w14:val="none"/>
        </w:rPr>
        <w:t xml:space="preserve"> County Board of Elections and Registration Meeting Schedule - 202</w:t>
      </w:r>
      <w:r w:rsidR="00EC31EA">
        <w:rPr>
          <w:rFonts w:ascii="Verdana" w:eastAsia="Times New Roman" w:hAnsi="Verdana" w:cs="Open Sans Condensed"/>
          <w:b/>
          <w:bCs/>
          <w:caps/>
          <w:color w:val="1F1F23"/>
          <w:spacing w:val="24"/>
          <w:kern w:val="0"/>
          <w:sz w:val="30"/>
          <w:szCs w:val="30"/>
          <w14:ligatures w14:val="none"/>
        </w:rPr>
        <w:t>6</w:t>
      </w:r>
      <w:r w:rsidRPr="009D39E7">
        <w:rPr>
          <w:rFonts w:ascii="Verdana" w:eastAsia="Times New Roman" w:hAnsi="Verdana" w:cs="Open Sans Condensed"/>
          <w:b/>
          <w:bCs/>
          <w:caps/>
          <w:color w:val="1F1F23"/>
          <w:spacing w:val="24"/>
          <w:kern w:val="0"/>
          <w:sz w:val="30"/>
          <w:szCs w:val="30"/>
          <w14:ligatures w14:val="none"/>
        </w:rPr>
        <w:br/>
      </w:r>
    </w:p>
    <w:tbl>
      <w:tblPr>
        <w:tblW w:w="7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29"/>
      </w:tblGrid>
      <w:tr w:rsidR="009D39E7" w:rsidRPr="009D39E7" w:rsidTr="009D39E7">
        <w:tc>
          <w:tcPr>
            <w:tcW w:w="76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39E7" w:rsidRDefault="009D39E7" w:rsidP="009D39E7">
            <w:pPr>
              <w:spacing w:after="4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Thursday, January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8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8:30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 County Board of Elections Office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9D39E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Thursday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February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12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Tuesday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March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 PM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</w:p>
          <w:p w:rsidR="00D83095" w:rsidRDefault="009D39E7" w:rsidP="009D39E7">
            <w:pPr>
              <w:spacing w:after="4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Friday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March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13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-If Necessary 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Tuesday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April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7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th 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0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</w:p>
          <w:p w:rsidR="00D83095" w:rsidRDefault="00D83095" w:rsidP="00D83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Friday, April 10</w:t>
            </w:r>
            <w:r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@ 9:00 AM-If Necessary </w:t>
            </w:r>
          </w:p>
          <w:p w:rsidR="00D83095" w:rsidRDefault="00D83095" w:rsidP="00D83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:rsidR="00D83095" w:rsidRDefault="00D83095" w:rsidP="009D39E7">
            <w:pPr>
              <w:spacing w:after="4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Tuesday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May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19</w:t>
            </w:r>
            <w:r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EC31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6:30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EC31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</w:p>
          <w:p w:rsidR="009F67EA" w:rsidRPr="00D83095" w:rsidRDefault="00D83095" w:rsidP="009D39E7">
            <w:pPr>
              <w:spacing w:after="45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Friday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May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22</w:t>
            </w:r>
            <w:r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 A</w:t>
            </w:r>
            <w:r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-If Necessary</w:t>
            </w:r>
            <w:r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F67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Tuesday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June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16</w:t>
            </w:r>
            <w:r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9F67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:</w:t>
            </w:r>
            <w:r w:rsidR="009F67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0 </w:t>
            </w:r>
            <w:r w:rsidR="009F67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F67EA" w:rsidRPr="007E03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</w:p>
          <w:p w:rsidR="00EC31EA" w:rsidRDefault="00953694" w:rsidP="00EC31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Monday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</w:t>
            </w:r>
            <w:r w:rsidR="009F67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June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22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nd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EC31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-If Necessary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F67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F67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Thursday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July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F67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9F67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:rsidR="009F67EA" w:rsidRDefault="009F67EA" w:rsidP="00EC31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7E03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</w:p>
          <w:p w:rsidR="00EC31EA" w:rsidRDefault="00EC31EA" w:rsidP="00EC31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u w:val="single"/>
                <w14:ligatures w14:val="none"/>
              </w:rPr>
            </w:pPr>
          </w:p>
          <w:p w:rsidR="007E03CA" w:rsidRPr="009D39E7" w:rsidRDefault="009F67EA" w:rsidP="00EC31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Thursday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August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13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7E03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Thursday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September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Thursday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October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8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Tuesday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November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rd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 PM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7E03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7E03C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Friday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November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EC31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-If Necessary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7E03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9D39E7" w:rsidRPr="009D39E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br/>
            </w:r>
            <w:r w:rsidR="007E03C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Thursday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, December 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D83095" w:rsidRP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="00D830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@ </w:t>
            </w:r>
            <w:r w:rsidR="00EC31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9:00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7E03C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</w:t>
            </w:r>
            <w:r w:rsidR="009D39E7" w:rsidRPr="009D39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</w:t>
            </w:r>
            <w:r w:rsidR="00EC31E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*subject to change due to runoff election to December 1</w:t>
            </w:r>
            <w:r w:rsidR="00EC31EA" w:rsidRPr="00EC31E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vertAlign w:val="superscript"/>
                <w14:ligatures w14:val="none"/>
              </w:rPr>
              <w:t>st</w:t>
            </w:r>
            <w:r w:rsidR="00EC31E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@ 6:30pm</w:t>
            </w:r>
            <w:r w:rsidR="00EC31EA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="007E03C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Walker County Board of Elections Office</w:t>
            </w:r>
            <w:r w:rsidR="009D39E7" w:rsidRPr="009D39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:rsidR="009D39E7" w:rsidRPr="009D39E7" w:rsidRDefault="009D39E7" w:rsidP="009D39E7">
            <w:pPr>
              <w:spacing w:after="4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D02385" w:rsidRDefault="00D02385"/>
    <w:sectPr w:rsidR="00D02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 Condensed">
    <w:panose1 w:val="020B08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E7"/>
    <w:rsid w:val="0031558C"/>
    <w:rsid w:val="00582424"/>
    <w:rsid w:val="007A7DA1"/>
    <w:rsid w:val="007E03CA"/>
    <w:rsid w:val="00953694"/>
    <w:rsid w:val="009D39E7"/>
    <w:rsid w:val="009F67EA"/>
    <w:rsid w:val="00AE5EF4"/>
    <w:rsid w:val="00D02385"/>
    <w:rsid w:val="00D83095"/>
    <w:rsid w:val="00EC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7AA1C"/>
  <w15:chartTrackingRefBased/>
  <w15:docId w15:val="{1D28E232-76E6-4218-9CF6-99B8FBAB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9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9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9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9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9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9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9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9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9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9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9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Montgomery</dc:creator>
  <cp:keywords/>
  <dc:description/>
  <cp:lastModifiedBy>Danielle Montgomery</cp:lastModifiedBy>
  <cp:revision>3</cp:revision>
  <dcterms:created xsi:type="dcterms:W3CDTF">2026-01-08T15:07:00Z</dcterms:created>
  <dcterms:modified xsi:type="dcterms:W3CDTF">2026-01-09T18:41:00Z</dcterms:modified>
</cp:coreProperties>
</file>